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89" w:rsidRDefault="00A72A89" w:rsidP="00A72A89">
      <w:pPr>
        <w:jc w:val="center"/>
        <w:rPr>
          <w:rFonts w:ascii="Bodoni MT" w:hAnsi="Bodoni MT"/>
          <w:b/>
          <w:sz w:val="44"/>
          <w:szCs w:val="36"/>
        </w:rPr>
      </w:pPr>
      <w:r>
        <w:rPr>
          <w:rFonts w:ascii="Bodoni MT" w:hAnsi="Bodoni MT" w:hint="eastAsia"/>
          <w:b/>
          <w:sz w:val="44"/>
          <w:szCs w:val="36"/>
        </w:rPr>
        <w:t>Pr</w:t>
      </w:r>
      <w:r>
        <w:rPr>
          <w:rFonts w:ascii="Bodoni MT" w:hAnsi="Bodoni MT"/>
          <w:b/>
          <w:sz w:val="44"/>
          <w:szCs w:val="36"/>
        </w:rPr>
        <w:t>e-requisite</w:t>
      </w:r>
      <w:r w:rsidRPr="00C864FC">
        <w:rPr>
          <w:rFonts w:ascii="Bodoni MT" w:hAnsi="Bodoni MT"/>
          <w:b/>
          <w:sz w:val="44"/>
          <w:szCs w:val="36"/>
        </w:rPr>
        <w:t xml:space="preserve"> </w:t>
      </w:r>
      <w:r>
        <w:rPr>
          <w:rFonts w:ascii="Bodoni MT" w:hAnsi="Bodoni MT"/>
          <w:b/>
          <w:sz w:val="44"/>
          <w:szCs w:val="36"/>
        </w:rPr>
        <w:t>Course Exemption</w:t>
      </w:r>
      <w:r w:rsidRPr="00C864FC">
        <w:rPr>
          <w:rFonts w:ascii="Bodoni MT" w:hAnsi="Bodoni MT"/>
          <w:b/>
          <w:sz w:val="44"/>
          <w:szCs w:val="36"/>
        </w:rPr>
        <w:t xml:space="preserve"> Form</w:t>
      </w:r>
    </w:p>
    <w:p w:rsidR="00A2408D" w:rsidRPr="004F0263" w:rsidRDefault="004F0263" w:rsidP="004F0263">
      <w:pPr>
        <w:jc w:val="center"/>
        <w:rPr>
          <w:rFonts w:ascii="Bodoni MT" w:hAnsi="Bodoni MT" w:hint="eastAsia"/>
          <w:sz w:val="28"/>
          <w:szCs w:val="24"/>
        </w:rPr>
      </w:pPr>
      <w:r w:rsidRPr="004F0263">
        <w:rPr>
          <w:rFonts w:ascii="Bodoni MT" w:hAnsi="Bodoni MT"/>
          <w:sz w:val="28"/>
          <w:szCs w:val="24"/>
        </w:rPr>
        <w:t>(</w:t>
      </w:r>
      <w:r w:rsidRPr="004F0263">
        <w:rPr>
          <w:rFonts w:ascii="Bodoni MT" w:hAnsi="Bodoni MT"/>
          <w:szCs w:val="24"/>
        </w:rPr>
        <w:t xml:space="preserve">Economics, Statistics and </w:t>
      </w:r>
      <w:r w:rsidRPr="004F0263">
        <w:rPr>
          <w:rFonts w:ascii="Bodoni MT" w:hAnsi="Bodoni MT" w:hint="eastAsia"/>
          <w:szCs w:val="24"/>
        </w:rPr>
        <w:t>A</w:t>
      </w:r>
      <w:r w:rsidRPr="004F0263">
        <w:rPr>
          <w:rFonts w:ascii="Bodoni MT" w:hAnsi="Bodoni MT"/>
          <w:szCs w:val="24"/>
        </w:rPr>
        <w:t>ccounting</w:t>
      </w:r>
      <w:r w:rsidRPr="004F0263">
        <w:rPr>
          <w:rFonts w:ascii="Bodoni MT" w:hAnsi="Bodoni MT" w:hint="eastAsia"/>
          <w:szCs w:val="24"/>
        </w:rPr>
        <w:t>)</w:t>
      </w:r>
    </w:p>
    <w:p w:rsidR="00BD697A" w:rsidRDefault="00BD697A" w:rsidP="00D7073F">
      <w:pPr>
        <w:rPr>
          <w:rFonts w:ascii="Bodoni MT" w:hAnsi="Bodoni MT"/>
          <w:sz w:val="28"/>
        </w:rPr>
      </w:pPr>
    </w:p>
    <w:tbl>
      <w:tblPr>
        <w:tblpPr w:leftFromText="180" w:rightFromText="180" w:vertAnchor="page" w:horzAnchor="margin" w:tblpXSpec="center" w:tblpY="2836"/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760"/>
        <w:gridCol w:w="2976"/>
        <w:gridCol w:w="1141"/>
        <w:gridCol w:w="1047"/>
        <w:gridCol w:w="3740"/>
      </w:tblGrid>
      <w:tr w:rsidR="00C77489" w:rsidRPr="00C864FC" w:rsidTr="008C12B9">
        <w:trPr>
          <w:trHeight w:val="699"/>
        </w:trPr>
        <w:tc>
          <w:tcPr>
            <w:tcW w:w="1543" w:type="dxa"/>
            <w:shd w:val="clear" w:color="auto" w:fill="auto"/>
            <w:vAlign w:val="center"/>
          </w:tcPr>
          <w:p w:rsidR="00C77489" w:rsidRPr="00415F2A" w:rsidRDefault="00C77489" w:rsidP="00C77489">
            <w:pPr>
              <w:jc w:val="center"/>
              <w:rPr>
                <w:rFonts w:ascii="Bodoni MT" w:hAnsi="Bodoni MT"/>
                <w:szCs w:val="28"/>
              </w:rPr>
            </w:pPr>
            <w:r w:rsidRPr="00415F2A">
              <w:rPr>
                <w:rFonts w:ascii="Bodoni MT" w:hAnsi="Bodoni MT"/>
                <w:szCs w:val="28"/>
              </w:rPr>
              <w:t>Name</w:t>
            </w:r>
          </w:p>
        </w:tc>
        <w:tc>
          <w:tcPr>
            <w:tcW w:w="3736" w:type="dxa"/>
            <w:gridSpan w:val="2"/>
          </w:tcPr>
          <w:p w:rsidR="00C77489" w:rsidRPr="00C864FC" w:rsidRDefault="00C77489" w:rsidP="00C77489">
            <w:pPr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77489" w:rsidRPr="00415F2A" w:rsidRDefault="00C77489" w:rsidP="00C77489">
            <w:pPr>
              <w:jc w:val="center"/>
              <w:rPr>
                <w:rFonts w:ascii="Bodoni MT" w:hAnsi="Bodoni MT"/>
                <w:szCs w:val="28"/>
              </w:rPr>
            </w:pPr>
            <w:r>
              <w:rPr>
                <w:rFonts w:ascii="Bodoni MT" w:hAnsi="Bodoni MT" w:hint="eastAsia"/>
                <w:szCs w:val="28"/>
              </w:rPr>
              <w:t>S</w:t>
            </w:r>
            <w:r>
              <w:rPr>
                <w:rFonts w:ascii="Bodoni MT" w:hAnsi="Bodoni MT"/>
                <w:szCs w:val="28"/>
              </w:rPr>
              <w:t>tudent ID</w:t>
            </w:r>
          </w:p>
        </w:tc>
        <w:tc>
          <w:tcPr>
            <w:tcW w:w="3740" w:type="dxa"/>
          </w:tcPr>
          <w:p w:rsidR="00C77489" w:rsidRPr="00C864FC" w:rsidRDefault="00C77489" w:rsidP="00C77489">
            <w:pPr>
              <w:rPr>
                <w:rFonts w:ascii="Bodoni MT" w:hAnsi="Bodoni MT"/>
                <w:sz w:val="28"/>
                <w:szCs w:val="28"/>
              </w:rPr>
            </w:pPr>
          </w:p>
        </w:tc>
      </w:tr>
      <w:tr w:rsidR="00C77489" w:rsidRPr="00C864FC" w:rsidTr="008C12B9">
        <w:trPr>
          <w:trHeight w:val="700"/>
        </w:trPr>
        <w:tc>
          <w:tcPr>
            <w:tcW w:w="1543" w:type="dxa"/>
            <w:shd w:val="clear" w:color="auto" w:fill="auto"/>
            <w:vAlign w:val="center"/>
          </w:tcPr>
          <w:p w:rsidR="00C77489" w:rsidRPr="00415F2A" w:rsidRDefault="00C77489" w:rsidP="00C77489">
            <w:pPr>
              <w:jc w:val="center"/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Email</w:t>
            </w:r>
          </w:p>
        </w:tc>
        <w:tc>
          <w:tcPr>
            <w:tcW w:w="3736" w:type="dxa"/>
            <w:gridSpan w:val="2"/>
          </w:tcPr>
          <w:p w:rsidR="00C77489" w:rsidRPr="00C864FC" w:rsidRDefault="00C77489" w:rsidP="00C77489">
            <w:pPr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77489" w:rsidRPr="00415F2A" w:rsidRDefault="00C77489" w:rsidP="00C77489">
            <w:pPr>
              <w:jc w:val="center"/>
              <w:rPr>
                <w:rFonts w:ascii="Bodoni MT" w:hAnsi="Bodoni MT"/>
                <w:szCs w:val="28"/>
              </w:rPr>
            </w:pPr>
            <w:r>
              <w:rPr>
                <w:rFonts w:ascii="Bodoni MT" w:hAnsi="Bodoni MT" w:hint="eastAsia"/>
                <w:szCs w:val="28"/>
              </w:rPr>
              <w:t>M</w:t>
            </w:r>
            <w:r>
              <w:rPr>
                <w:rFonts w:ascii="Bodoni MT" w:hAnsi="Bodoni MT"/>
                <w:szCs w:val="28"/>
              </w:rPr>
              <w:t>obile no.</w:t>
            </w:r>
            <w:bookmarkStart w:id="0" w:name="_GoBack"/>
            <w:bookmarkEnd w:id="0"/>
          </w:p>
        </w:tc>
        <w:tc>
          <w:tcPr>
            <w:tcW w:w="3740" w:type="dxa"/>
          </w:tcPr>
          <w:p w:rsidR="00C77489" w:rsidRPr="00C864FC" w:rsidRDefault="00C77489" w:rsidP="00C77489">
            <w:pPr>
              <w:rPr>
                <w:rFonts w:ascii="Bodoni MT" w:hAnsi="Bodoni MT"/>
                <w:sz w:val="28"/>
                <w:szCs w:val="28"/>
              </w:rPr>
            </w:pPr>
          </w:p>
        </w:tc>
      </w:tr>
      <w:tr w:rsidR="00415F2A" w:rsidRPr="00C864FC" w:rsidTr="00415F2A">
        <w:trPr>
          <w:trHeight w:val="1259"/>
        </w:trPr>
        <w:tc>
          <w:tcPr>
            <w:tcW w:w="1543" w:type="dxa"/>
            <w:shd w:val="clear" w:color="auto" w:fill="auto"/>
            <w:vAlign w:val="center"/>
          </w:tcPr>
          <w:p w:rsidR="00415F2A" w:rsidRDefault="00415F2A" w:rsidP="00BD697A">
            <w:pPr>
              <w:jc w:val="center"/>
              <w:rPr>
                <w:rFonts w:ascii="Bodoni MT" w:hAnsi="Bodoni MT"/>
                <w:sz w:val="26"/>
                <w:szCs w:val="26"/>
              </w:rPr>
            </w:pPr>
            <w:r w:rsidRPr="00C864FC">
              <w:rPr>
                <w:rFonts w:ascii="Bodoni MT" w:hAnsi="Bodoni MT"/>
                <w:sz w:val="26"/>
                <w:szCs w:val="26"/>
              </w:rPr>
              <w:t xml:space="preserve">Course </w:t>
            </w:r>
          </w:p>
          <w:p w:rsidR="00415F2A" w:rsidRPr="00C864FC" w:rsidRDefault="00415F2A" w:rsidP="00BD697A">
            <w:pPr>
              <w:jc w:val="center"/>
              <w:rPr>
                <w:rFonts w:ascii="Bodoni MT" w:hAnsi="Bodoni MT"/>
                <w:sz w:val="26"/>
                <w:szCs w:val="26"/>
              </w:rPr>
            </w:pPr>
          </w:p>
        </w:tc>
        <w:tc>
          <w:tcPr>
            <w:tcW w:w="3736" w:type="dxa"/>
            <w:gridSpan w:val="2"/>
            <w:shd w:val="clear" w:color="auto" w:fill="auto"/>
            <w:vAlign w:val="center"/>
          </w:tcPr>
          <w:p w:rsidR="00415F2A" w:rsidRDefault="00415F2A" w:rsidP="00BD697A">
            <w:pPr>
              <w:jc w:val="center"/>
              <w:rPr>
                <w:rFonts w:ascii="Bodoni MT" w:hAnsi="Bodoni MT"/>
              </w:rPr>
            </w:pPr>
            <w:r w:rsidRPr="00C864FC">
              <w:rPr>
                <w:rFonts w:ascii="Bodoni MT" w:hAnsi="Bodoni MT"/>
              </w:rPr>
              <w:t>Offered by which university</w:t>
            </w:r>
          </w:p>
          <w:p w:rsidR="00415F2A" w:rsidRDefault="00415F2A" w:rsidP="00BD697A">
            <w:pPr>
              <w:jc w:val="center"/>
              <w:rPr>
                <w:rFonts w:ascii="Bodoni MT" w:hAnsi="Bodoni MT"/>
              </w:rPr>
            </w:pPr>
            <w:r>
              <w:rPr>
                <w:rFonts w:ascii="Bodoni MT" w:hAnsi="Bodoni MT" w:hint="eastAsia"/>
              </w:rPr>
              <w:t>&amp;</w:t>
            </w:r>
          </w:p>
          <w:p w:rsidR="00415F2A" w:rsidRPr="00C864FC" w:rsidRDefault="00415F2A" w:rsidP="00BD697A">
            <w:pPr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department</w:t>
            </w:r>
          </w:p>
        </w:tc>
        <w:tc>
          <w:tcPr>
            <w:tcW w:w="1141" w:type="dxa"/>
          </w:tcPr>
          <w:p w:rsidR="00415F2A" w:rsidRDefault="00415F2A" w:rsidP="00BD697A">
            <w:pPr>
              <w:jc w:val="center"/>
              <w:rPr>
                <w:rFonts w:ascii="Bodoni MT" w:hAnsi="Bodoni MT"/>
              </w:rPr>
            </w:pPr>
            <w:r>
              <w:rPr>
                <w:rFonts w:ascii="Bodoni MT" w:hAnsi="Bodoni MT" w:hint="eastAsia"/>
              </w:rPr>
              <w:t>G</w:t>
            </w:r>
            <w:r>
              <w:rPr>
                <w:rFonts w:ascii="Bodoni MT" w:hAnsi="Bodoni MT"/>
              </w:rPr>
              <w:t>rade</w:t>
            </w:r>
          </w:p>
          <w:p w:rsidR="00415F2A" w:rsidRPr="00C864FC" w:rsidRDefault="00415F2A" w:rsidP="00BD697A">
            <w:pPr>
              <w:jc w:val="center"/>
              <w:rPr>
                <w:rFonts w:ascii="Bodoni MT" w:hAnsi="Bodoni MT" w:hint="eastAsia"/>
              </w:rPr>
            </w:pPr>
            <w:r w:rsidRPr="00415F2A">
              <w:rPr>
                <w:rFonts w:ascii="Bodoni MT" w:hAnsi="Bodoni MT" w:hint="eastAsia"/>
                <w:color w:val="808080" w:themeColor="background1" w:themeShade="80"/>
                <w:sz w:val="20"/>
              </w:rPr>
              <w:t>GPA</w:t>
            </w:r>
            <w:r w:rsidRPr="00415F2A">
              <w:rPr>
                <w:rFonts w:ascii="Bodoni MT" w:hAnsi="Bodoni MT"/>
                <w:color w:val="808080" w:themeColor="background1" w:themeShade="80"/>
                <w:sz w:val="20"/>
              </w:rPr>
              <w:t>/</w:t>
            </w:r>
            <w:r w:rsidRPr="00415F2A">
              <w:rPr>
                <w:rFonts w:ascii="Bodoni MT" w:hAnsi="Bodoni MT" w:hint="eastAsia"/>
                <w:color w:val="808080" w:themeColor="background1" w:themeShade="80"/>
                <w:sz w:val="20"/>
              </w:rPr>
              <w:t>100%</w:t>
            </w:r>
          </w:p>
        </w:tc>
        <w:tc>
          <w:tcPr>
            <w:tcW w:w="104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15F2A" w:rsidRPr="00C864FC" w:rsidRDefault="00415F2A" w:rsidP="00BD697A">
            <w:pPr>
              <w:jc w:val="center"/>
              <w:rPr>
                <w:rFonts w:ascii="Bodoni MT" w:hAnsi="Bodoni MT"/>
              </w:rPr>
            </w:pPr>
            <w:r w:rsidRPr="00C864FC">
              <w:rPr>
                <w:rFonts w:ascii="Bodoni MT" w:hAnsi="Bodoni MT"/>
              </w:rPr>
              <w:t xml:space="preserve">Number </w:t>
            </w:r>
          </w:p>
          <w:p w:rsidR="00415F2A" w:rsidRPr="00C864FC" w:rsidRDefault="00415F2A" w:rsidP="00BD697A">
            <w:pPr>
              <w:jc w:val="center"/>
              <w:rPr>
                <w:rFonts w:ascii="Bodoni MT" w:hAnsi="Bodoni MT"/>
              </w:rPr>
            </w:pPr>
            <w:r w:rsidRPr="00C864FC">
              <w:rPr>
                <w:rFonts w:ascii="Bodoni MT" w:hAnsi="Bodoni MT"/>
              </w:rPr>
              <w:t>of credits</w:t>
            </w:r>
          </w:p>
        </w:tc>
        <w:tc>
          <w:tcPr>
            <w:tcW w:w="374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6A6A6"/>
          </w:tcPr>
          <w:p w:rsidR="00415F2A" w:rsidRDefault="00415F2A" w:rsidP="00BD697A">
            <w:pPr>
              <w:jc w:val="center"/>
              <w:rPr>
                <w:rFonts w:ascii="Bodoni MT" w:hAnsi="Bodoni MT"/>
                <w:b/>
              </w:rPr>
            </w:pPr>
            <w:r>
              <w:rPr>
                <w:rFonts w:ascii="Bodoni MT" w:hAnsi="Bodoni MT" w:hint="eastAsia"/>
                <w:b/>
              </w:rPr>
              <w:t>D</w:t>
            </w:r>
            <w:r>
              <w:rPr>
                <w:rFonts w:ascii="Bodoni MT" w:hAnsi="Bodoni MT"/>
                <w:b/>
              </w:rPr>
              <w:t>eny or Approve</w:t>
            </w:r>
          </w:p>
          <w:p w:rsidR="00415F2A" w:rsidRPr="00A2408D" w:rsidRDefault="00415F2A" w:rsidP="00BD697A">
            <w:pPr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color w:val="7030A0"/>
              </w:rPr>
              <w:t>*</w:t>
            </w:r>
            <w:r w:rsidRPr="00A2408D">
              <w:rPr>
                <w:rFonts w:ascii="Bodoni MT" w:hAnsi="Bodoni MT"/>
                <w:color w:val="7030A0"/>
              </w:rPr>
              <w:t>Fill out by IMBA Office</w:t>
            </w:r>
            <w:r>
              <w:rPr>
                <w:rFonts w:ascii="Bodoni MT" w:hAnsi="Bodoni MT"/>
                <w:color w:val="7030A0"/>
              </w:rPr>
              <w:t>*</w:t>
            </w:r>
          </w:p>
        </w:tc>
      </w:tr>
      <w:tr w:rsidR="00415F2A" w:rsidRPr="00E547EF" w:rsidTr="00415F2A">
        <w:trPr>
          <w:trHeight w:val="830"/>
        </w:trPr>
        <w:tc>
          <w:tcPr>
            <w:tcW w:w="1543" w:type="dxa"/>
            <w:shd w:val="clear" w:color="auto" w:fill="auto"/>
          </w:tcPr>
          <w:p w:rsidR="00415F2A" w:rsidRPr="00E547EF" w:rsidRDefault="00415F2A" w:rsidP="00BD697A"/>
        </w:tc>
        <w:tc>
          <w:tcPr>
            <w:tcW w:w="3736" w:type="dxa"/>
            <w:gridSpan w:val="2"/>
            <w:shd w:val="clear" w:color="auto" w:fill="auto"/>
          </w:tcPr>
          <w:p w:rsidR="00415F2A" w:rsidRPr="00D7073F" w:rsidRDefault="00415F2A" w:rsidP="00BD697A">
            <w:pPr>
              <w:rPr>
                <w:rFonts w:ascii="Bodoni MT" w:hAnsi="Bodoni MT"/>
                <w:color w:val="A6A6A6" w:themeColor="background1" w:themeShade="A6"/>
              </w:rPr>
            </w:pPr>
            <w:r w:rsidRPr="00D7073F">
              <w:rPr>
                <w:rFonts w:ascii="Bodoni MT" w:hAnsi="Bodoni MT"/>
                <w:color w:val="A6A6A6" w:themeColor="background1" w:themeShade="A6"/>
              </w:rPr>
              <w:t>University</w:t>
            </w:r>
            <w:r>
              <w:rPr>
                <w:rFonts w:ascii="Bodoni MT" w:hAnsi="Bodoni MT"/>
                <w:color w:val="A6A6A6" w:themeColor="background1" w:themeShade="A6"/>
              </w:rPr>
              <w:t>:</w:t>
            </w:r>
          </w:p>
          <w:p w:rsidR="00415F2A" w:rsidRPr="00D7073F" w:rsidRDefault="00415F2A" w:rsidP="00BD697A">
            <w:pPr>
              <w:rPr>
                <w:rFonts w:ascii="Bodoni MT" w:hAnsi="Bodoni MT" w:hint="eastAsia"/>
                <w:color w:val="A6A6A6" w:themeColor="background1" w:themeShade="A6"/>
              </w:rPr>
            </w:pPr>
          </w:p>
          <w:p w:rsidR="00415F2A" w:rsidRPr="00D7073F" w:rsidRDefault="00415F2A" w:rsidP="00BD697A">
            <w:pPr>
              <w:rPr>
                <w:rFonts w:ascii="Bodoni MT" w:hAnsi="Bodoni MT" w:hint="eastAsia"/>
                <w:color w:val="A6A6A6" w:themeColor="background1" w:themeShade="A6"/>
              </w:rPr>
            </w:pPr>
            <w:r w:rsidRPr="00D7073F">
              <w:rPr>
                <w:rFonts w:ascii="Bodoni MT" w:hAnsi="Bodoni MT"/>
                <w:color w:val="A6A6A6" w:themeColor="background1" w:themeShade="A6"/>
              </w:rPr>
              <w:t>Department</w:t>
            </w:r>
            <w:r>
              <w:rPr>
                <w:rFonts w:ascii="Bodoni MT" w:hAnsi="Bodoni MT"/>
                <w:color w:val="A6A6A6" w:themeColor="background1" w:themeShade="A6"/>
              </w:rPr>
              <w:t>:</w:t>
            </w:r>
          </w:p>
          <w:p w:rsidR="00415F2A" w:rsidRPr="00E547EF" w:rsidRDefault="00415F2A" w:rsidP="00BD697A">
            <w:pPr>
              <w:rPr>
                <w:rFonts w:hint="eastAsia"/>
              </w:rPr>
            </w:pPr>
          </w:p>
        </w:tc>
        <w:tc>
          <w:tcPr>
            <w:tcW w:w="1141" w:type="dxa"/>
          </w:tcPr>
          <w:p w:rsidR="00415F2A" w:rsidRPr="00E547EF" w:rsidRDefault="00415F2A" w:rsidP="00BD697A"/>
        </w:tc>
        <w:tc>
          <w:tcPr>
            <w:tcW w:w="1047" w:type="dxa"/>
            <w:shd w:val="clear" w:color="auto" w:fill="auto"/>
          </w:tcPr>
          <w:p w:rsidR="00415F2A" w:rsidRPr="00E547EF" w:rsidRDefault="00415F2A" w:rsidP="00BD697A"/>
        </w:tc>
        <w:tc>
          <w:tcPr>
            <w:tcW w:w="3740" w:type="dxa"/>
            <w:shd w:val="clear" w:color="auto" w:fill="D9D9D9"/>
          </w:tcPr>
          <w:p w:rsidR="00415F2A" w:rsidRDefault="00415F2A" w:rsidP="00BD697A">
            <w:pPr>
              <w:spacing w:line="240" w:lineRule="atLeast"/>
              <w:jc w:val="both"/>
              <w:rPr>
                <w:rFonts w:ascii="Bodoni MT" w:eastAsia="標楷體" w:hAnsi="Bodoni MT"/>
                <w:color w:val="000000"/>
                <w:sz w:val="28"/>
              </w:rPr>
            </w:pPr>
            <w:r w:rsidRPr="00A2408D">
              <w:rPr>
                <w:rFonts w:ascii="Times New Roman" w:hAnsi="Times New Roman"/>
                <w:color w:val="000000"/>
                <w:sz w:val="28"/>
              </w:rPr>
              <w:t>□</w:t>
            </w:r>
            <w:r w:rsidRPr="00A2408D">
              <w:rPr>
                <w:rFonts w:ascii="Bodoni MT" w:eastAsia="標楷體" w:hAnsi="Bodoni MT"/>
                <w:color w:val="000000"/>
                <w:sz w:val="28"/>
              </w:rPr>
              <w:t xml:space="preserve"> denied</w:t>
            </w:r>
          </w:p>
          <w:p w:rsidR="00415F2A" w:rsidRPr="00A2408D" w:rsidRDefault="00415F2A" w:rsidP="00BD697A">
            <w:pPr>
              <w:spacing w:line="240" w:lineRule="atLeast"/>
              <w:jc w:val="both"/>
              <w:rPr>
                <w:rFonts w:ascii="Bodoni MT" w:eastAsia="標楷體" w:hAnsi="Bodoni MT" w:hint="eastAsia"/>
                <w:color w:val="000000"/>
                <w:sz w:val="28"/>
              </w:rPr>
            </w:pPr>
          </w:p>
          <w:p w:rsidR="00415F2A" w:rsidRPr="00A2408D" w:rsidRDefault="00415F2A" w:rsidP="00BD697A">
            <w:pPr>
              <w:tabs>
                <w:tab w:val="left" w:pos="3364"/>
              </w:tabs>
              <w:spacing w:line="240" w:lineRule="atLeast"/>
              <w:ind w:right="960"/>
              <w:rPr>
                <w:rFonts w:ascii="Bodoni MT" w:hAnsi="Bodoni MT"/>
                <w:sz w:val="28"/>
              </w:rPr>
            </w:pPr>
            <w:r w:rsidRPr="00A2408D">
              <w:rPr>
                <w:rFonts w:ascii="Times New Roman" w:hAnsi="Times New Roman"/>
                <w:color w:val="000000"/>
                <w:sz w:val="28"/>
              </w:rPr>
              <w:t>□</w:t>
            </w:r>
            <w:r w:rsidRPr="00A2408D">
              <w:rPr>
                <w:rFonts w:ascii="Bodoni MT" w:eastAsia="標楷體" w:hAnsi="Bodoni MT"/>
                <w:color w:val="000000"/>
                <w:sz w:val="28"/>
              </w:rPr>
              <w:t xml:space="preserve"> approved</w:t>
            </w:r>
          </w:p>
        </w:tc>
      </w:tr>
      <w:tr w:rsidR="00415F2A" w:rsidRPr="00402E49" w:rsidTr="00415F2A">
        <w:trPr>
          <w:trHeight w:val="830"/>
        </w:trPr>
        <w:tc>
          <w:tcPr>
            <w:tcW w:w="1543" w:type="dxa"/>
            <w:shd w:val="clear" w:color="auto" w:fill="auto"/>
          </w:tcPr>
          <w:p w:rsidR="00415F2A" w:rsidRPr="00E547EF" w:rsidRDefault="00415F2A" w:rsidP="00BD697A"/>
        </w:tc>
        <w:tc>
          <w:tcPr>
            <w:tcW w:w="3736" w:type="dxa"/>
            <w:gridSpan w:val="2"/>
            <w:shd w:val="clear" w:color="auto" w:fill="auto"/>
          </w:tcPr>
          <w:p w:rsidR="00415F2A" w:rsidRPr="00D7073F" w:rsidRDefault="00415F2A" w:rsidP="00BD697A">
            <w:pPr>
              <w:rPr>
                <w:rFonts w:ascii="Bodoni MT" w:hAnsi="Bodoni MT"/>
                <w:color w:val="A6A6A6" w:themeColor="background1" w:themeShade="A6"/>
              </w:rPr>
            </w:pPr>
            <w:r w:rsidRPr="00D7073F">
              <w:rPr>
                <w:rFonts w:ascii="Bodoni MT" w:hAnsi="Bodoni MT"/>
                <w:color w:val="A6A6A6" w:themeColor="background1" w:themeShade="A6"/>
              </w:rPr>
              <w:t>University</w:t>
            </w:r>
            <w:r>
              <w:rPr>
                <w:rFonts w:ascii="Bodoni MT" w:hAnsi="Bodoni MT"/>
                <w:color w:val="A6A6A6" w:themeColor="background1" w:themeShade="A6"/>
              </w:rPr>
              <w:t>:</w:t>
            </w:r>
          </w:p>
          <w:p w:rsidR="00415F2A" w:rsidRPr="00D7073F" w:rsidRDefault="00415F2A" w:rsidP="00BD697A">
            <w:pPr>
              <w:rPr>
                <w:rFonts w:ascii="Bodoni MT" w:hAnsi="Bodoni MT" w:hint="eastAsia"/>
                <w:color w:val="A6A6A6" w:themeColor="background1" w:themeShade="A6"/>
              </w:rPr>
            </w:pPr>
          </w:p>
          <w:p w:rsidR="00415F2A" w:rsidRPr="00D7073F" w:rsidRDefault="00415F2A" w:rsidP="00BD697A">
            <w:pPr>
              <w:rPr>
                <w:rFonts w:ascii="Bodoni MT" w:hAnsi="Bodoni MT" w:hint="eastAsia"/>
                <w:color w:val="A6A6A6" w:themeColor="background1" w:themeShade="A6"/>
              </w:rPr>
            </w:pPr>
            <w:r w:rsidRPr="00D7073F">
              <w:rPr>
                <w:rFonts w:ascii="Bodoni MT" w:hAnsi="Bodoni MT"/>
                <w:color w:val="A6A6A6" w:themeColor="background1" w:themeShade="A6"/>
              </w:rPr>
              <w:t>Department</w:t>
            </w:r>
            <w:r>
              <w:rPr>
                <w:rFonts w:ascii="Bodoni MT" w:hAnsi="Bodoni MT"/>
                <w:color w:val="A6A6A6" w:themeColor="background1" w:themeShade="A6"/>
              </w:rPr>
              <w:t>:</w:t>
            </w:r>
          </w:p>
          <w:p w:rsidR="00415F2A" w:rsidRPr="00E547EF" w:rsidRDefault="00415F2A" w:rsidP="00BD697A">
            <w:pPr>
              <w:rPr>
                <w:rFonts w:hint="eastAsia"/>
              </w:rPr>
            </w:pPr>
          </w:p>
        </w:tc>
        <w:tc>
          <w:tcPr>
            <w:tcW w:w="1141" w:type="dxa"/>
          </w:tcPr>
          <w:p w:rsidR="00415F2A" w:rsidRPr="00E547EF" w:rsidRDefault="00415F2A" w:rsidP="00BD697A"/>
        </w:tc>
        <w:tc>
          <w:tcPr>
            <w:tcW w:w="1047" w:type="dxa"/>
            <w:shd w:val="clear" w:color="auto" w:fill="auto"/>
          </w:tcPr>
          <w:p w:rsidR="00415F2A" w:rsidRPr="00E547EF" w:rsidRDefault="00415F2A" w:rsidP="00BD697A"/>
        </w:tc>
        <w:tc>
          <w:tcPr>
            <w:tcW w:w="3740" w:type="dxa"/>
            <w:shd w:val="clear" w:color="auto" w:fill="D9D9D9"/>
          </w:tcPr>
          <w:p w:rsidR="00415F2A" w:rsidRDefault="00415F2A" w:rsidP="00BD697A">
            <w:pPr>
              <w:spacing w:line="240" w:lineRule="atLeast"/>
              <w:jc w:val="both"/>
              <w:rPr>
                <w:rFonts w:ascii="Bodoni MT" w:eastAsia="標楷體" w:hAnsi="Bodoni MT"/>
                <w:color w:val="000000"/>
                <w:sz w:val="28"/>
              </w:rPr>
            </w:pPr>
            <w:r w:rsidRPr="00A2408D">
              <w:rPr>
                <w:rFonts w:ascii="Times New Roman" w:hAnsi="Times New Roman"/>
                <w:color w:val="000000"/>
                <w:sz w:val="28"/>
              </w:rPr>
              <w:t>□</w:t>
            </w:r>
            <w:r w:rsidRPr="00A2408D">
              <w:rPr>
                <w:rFonts w:ascii="Bodoni MT" w:eastAsia="標楷體" w:hAnsi="Bodoni MT"/>
                <w:color w:val="000000"/>
                <w:sz w:val="28"/>
              </w:rPr>
              <w:t xml:space="preserve"> denied</w:t>
            </w:r>
          </w:p>
          <w:p w:rsidR="00415F2A" w:rsidRPr="00A2408D" w:rsidRDefault="00415F2A" w:rsidP="00BD697A">
            <w:pPr>
              <w:spacing w:line="240" w:lineRule="atLeast"/>
              <w:jc w:val="both"/>
              <w:rPr>
                <w:rFonts w:ascii="Bodoni MT" w:eastAsia="標楷體" w:hAnsi="Bodoni MT" w:hint="eastAsia"/>
                <w:color w:val="000000"/>
                <w:sz w:val="28"/>
              </w:rPr>
            </w:pPr>
          </w:p>
          <w:p w:rsidR="00415F2A" w:rsidRPr="00402E49" w:rsidRDefault="00415F2A" w:rsidP="00BD697A">
            <w:pPr>
              <w:tabs>
                <w:tab w:val="left" w:pos="3364"/>
              </w:tabs>
              <w:spacing w:line="240" w:lineRule="atLeast"/>
              <w:ind w:right="960"/>
              <w:rPr>
                <w:sz w:val="22"/>
              </w:rPr>
            </w:pPr>
            <w:r w:rsidRPr="00A2408D">
              <w:rPr>
                <w:rFonts w:ascii="Times New Roman" w:hAnsi="Times New Roman"/>
                <w:color w:val="000000"/>
                <w:sz w:val="28"/>
              </w:rPr>
              <w:t>□</w:t>
            </w:r>
            <w:r w:rsidRPr="00A2408D">
              <w:rPr>
                <w:rFonts w:ascii="Bodoni MT" w:eastAsia="標楷體" w:hAnsi="Bodoni MT"/>
                <w:color w:val="000000"/>
                <w:sz w:val="28"/>
              </w:rPr>
              <w:t xml:space="preserve"> approved</w:t>
            </w:r>
          </w:p>
        </w:tc>
      </w:tr>
      <w:tr w:rsidR="00415F2A" w:rsidRPr="00402E49" w:rsidTr="00415F2A">
        <w:trPr>
          <w:trHeight w:val="830"/>
        </w:trPr>
        <w:tc>
          <w:tcPr>
            <w:tcW w:w="1543" w:type="dxa"/>
            <w:shd w:val="clear" w:color="auto" w:fill="auto"/>
          </w:tcPr>
          <w:p w:rsidR="00415F2A" w:rsidRPr="00E547EF" w:rsidRDefault="00415F2A" w:rsidP="00BD697A"/>
        </w:tc>
        <w:tc>
          <w:tcPr>
            <w:tcW w:w="3736" w:type="dxa"/>
            <w:gridSpan w:val="2"/>
            <w:shd w:val="clear" w:color="auto" w:fill="auto"/>
          </w:tcPr>
          <w:p w:rsidR="00415F2A" w:rsidRPr="00D7073F" w:rsidRDefault="00415F2A" w:rsidP="00BD697A">
            <w:pPr>
              <w:rPr>
                <w:rFonts w:ascii="Bodoni MT" w:hAnsi="Bodoni MT"/>
                <w:color w:val="A6A6A6" w:themeColor="background1" w:themeShade="A6"/>
              </w:rPr>
            </w:pPr>
            <w:r w:rsidRPr="00D7073F">
              <w:rPr>
                <w:rFonts w:ascii="Bodoni MT" w:hAnsi="Bodoni MT"/>
                <w:color w:val="A6A6A6" w:themeColor="background1" w:themeShade="A6"/>
              </w:rPr>
              <w:t>University</w:t>
            </w:r>
            <w:r>
              <w:rPr>
                <w:rFonts w:ascii="Bodoni MT" w:hAnsi="Bodoni MT"/>
                <w:color w:val="A6A6A6" w:themeColor="background1" w:themeShade="A6"/>
              </w:rPr>
              <w:t>:</w:t>
            </w:r>
          </w:p>
          <w:p w:rsidR="00415F2A" w:rsidRPr="00D7073F" w:rsidRDefault="00415F2A" w:rsidP="00BD697A">
            <w:pPr>
              <w:rPr>
                <w:rFonts w:ascii="Bodoni MT" w:hAnsi="Bodoni MT" w:hint="eastAsia"/>
                <w:color w:val="A6A6A6" w:themeColor="background1" w:themeShade="A6"/>
              </w:rPr>
            </w:pPr>
          </w:p>
          <w:p w:rsidR="00415F2A" w:rsidRPr="00D7073F" w:rsidRDefault="00415F2A" w:rsidP="00BD697A">
            <w:pPr>
              <w:rPr>
                <w:rFonts w:ascii="Bodoni MT" w:hAnsi="Bodoni MT" w:hint="eastAsia"/>
                <w:color w:val="A6A6A6" w:themeColor="background1" w:themeShade="A6"/>
              </w:rPr>
            </w:pPr>
            <w:r w:rsidRPr="00D7073F">
              <w:rPr>
                <w:rFonts w:ascii="Bodoni MT" w:hAnsi="Bodoni MT"/>
                <w:color w:val="A6A6A6" w:themeColor="background1" w:themeShade="A6"/>
              </w:rPr>
              <w:t>Department</w:t>
            </w:r>
            <w:r>
              <w:rPr>
                <w:rFonts w:ascii="Bodoni MT" w:hAnsi="Bodoni MT"/>
                <w:color w:val="A6A6A6" w:themeColor="background1" w:themeShade="A6"/>
              </w:rPr>
              <w:t>:</w:t>
            </w:r>
          </w:p>
          <w:p w:rsidR="00415F2A" w:rsidRPr="00E547EF" w:rsidRDefault="00415F2A" w:rsidP="00BD697A">
            <w:pPr>
              <w:rPr>
                <w:rFonts w:hint="eastAsia"/>
              </w:rPr>
            </w:pPr>
          </w:p>
        </w:tc>
        <w:tc>
          <w:tcPr>
            <w:tcW w:w="1141" w:type="dxa"/>
          </w:tcPr>
          <w:p w:rsidR="00415F2A" w:rsidRPr="00E547EF" w:rsidRDefault="00415F2A" w:rsidP="00BD697A"/>
        </w:tc>
        <w:tc>
          <w:tcPr>
            <w:tcW w:w="1047" w:type="dxa"/>
            <w:shd w:val="clear" w:color="auto" w:fill="auto"/>
          </w:tcPr>
          <w:p w:rsidR="00415F2A" w:rsidRPr="00E547EF" w:rsidRDefault="00415F2A" w:rsidP="00BD697A"/>
        </w:tc>
        <w:tc>
          <w:tcPr>
            <w:tcW w:w="3740" w:type="dxa"/>
            <w:shd w:val="clear" w:color="auto" w:fill="D9D9D9"/>
          </w:tcPr>
          <w:p w:rsidR="00415F2A" w:rsidRDefault="00415F2A" w:rsidP="00BD697A">
            <w:pPr>
              <w:spacing w:line="240" w:lineRule="atLeast"/>
              <w:jc w:val="both"/>
              <w:rPr>
                <w:rFonts w:ascii="Bodoni MT" w:eastAsia="標楷體" w:hAnsi="Bodoni MT"/>
                <w:color w:val="000000"/>
                <w:sz w:val="28"/>
              </w:rPr>
            </w:pPr>
            <w:r w:rsidRPr="00A2408D">
              <w:rPr>
                <w:rFonts w:ascii="Times New Roman" w:hAnsi="Times New Roman"/>
                <w:color w:val="000000"/>
                <w:sz w:val="28"/>
              </w:rPr>
              <w:t>□</w:t>
            </w:r>
            <w:r w:rsidRPr="00A2408D">
              <w:rPr>
                <w:rFonts w:ascii="Bodoni MT" w:eastAsia="標楷體" w:hAnsi="Bodoni MT"/>
                <w:color w:val="000000"/>
                <w:sz w:val="28"/>
              </w:rPr>
              <w:t xml:space="preserve"> denied</w:t>
            </w:r>
          </w:p>
          <w:p w:rsidR="00415F2A" w:rsidRPr="00A2408D" w:rsidRDefault="00415F2A" w:rsidP="00BD697A">
            <w:pPr>
              <w:spacing w:line="240" w:lineRule="atLeast"/>
              <w:jc w:val="both"/>
              <w:rPr>
                <w:rFonts w:ascii="Bodoni MT" w:eastAsia="標楷體" w:hAnsi="Bodoni MT" w:hint="eastAsia"/>
                <w:color w:val="000000"/>
                <w:sz w:val="28"/>
              </w:rPr>
            </w:pPr>
          </w:p>
          <w:p w:rsidR="00415F2A" w:rsidRPr="00402E49" w:rsidRDefault="00415F2A" w:rsidP="00BD697A">
            <w:pPr>
              <w:tabs>
                <w:tab w:val="left" w:pos="3364"/>
              </w:tabs>
              <w:spacing w:line="240" w:lineRule="atLeast"/>
              <w:ind w:right="960"/>
              <w:rPr>
                <w:sz w:val="22"/>
              </w:rPr>
            </w:pPr>
            <w:r w:rsidRPr="00A2408D">
              <w:rPr>
                <w:rFonts w:ascii="Times New Roman" w:hAnsi="Times New Roman"/>
                <w:color w:val="000000"/>
                <w:sz w:val="28"/>
              </w:rPr>
              <w:t>□</w:t>
            </w:r>
            <w:r w:rsidRPr="00A2408D">
              <w:rPr>
                <w:rFonts w:ascii="Bodoni MT" w:eastAsia="標楷體" w:hAnsi="Bodoni MT"/>
                <w:color w:val="000000"/>
                <w:sz w:val="28"/>
              </w:rPr>
              <w:t xml:space="preserve"> approved</w:t>
            </w:r>
          </w:p>
        </w:tc>
      </w:tr>
      <w:tr w:rsidR="00415F2A" w:rsidRPr="00402E49" w:rsidTr="004D6A3F">
        <w:trPr>
          <w:trHeight w:val="473"/>
        </w:trPr>
        <w:tc>
          <w:tcPr>
            <w:tcW w:w="11207" w:type="dxa"/>
            <w:gridSpan w:val="6"/>
          </w:tcPr>
          <w:p w:rsidR="00415F2A" w:rsidRDefault="00415F2A" w:rsidP="00BD697A">
            <w:pPr>
              <w:spacing w:line="240" w:lineRule="atLeast"/>
              <w:jc w:val="both"/>
              <w:rPr>
                <w:rFonts w:ascii="Bodoni MT" w:eastAsia="標楷體" w:hAnsi="Bodoni MT"/>
                <w:color w:val="000000"/>
              </w:rPr>
            </w:pPr>
          </w:p>
          <w:p w:rsidR="00415F2A" w:rsidRDefault="00415F2A" w:rsidP="00BD697A">
            <w:pPr>
              <w:spacing w:line="240" w:lineRule="atLeast"/>
              <w:jc w:val="both"/>
              <w:rPr>
                <w:rFonts w:ascii="Bodoni MT" w:eastAsia="標楷體" w:hAnsi="Bodoni MT"/>
                <w:color w:val="000000"/>
              </w:rPr>
            </w:pPr>
            <w:r w:rsidRPr="00A81FD8">
              <w:rPr>
                <w:rFonts w:ascii="Bodoni MT" w:eastAsia="標楷體" w:hAnsi="Bodoni MT"/>
                <w:color w:val="000000"/>
                <w:sz w:val="28"/>
              </w:rPr>
              <w:t xml:space="preserve">Above credits are approved by </w:t>
            </w:r>
            <w:r>
              <w:rPr>
                <w:rFonts w:ascii="Bodoni MT" w:eastAsia="標楷體" w:hAnsi="Bodoni MT"/>
                <w:color w:val="000000"/>
              </w:rPr>
              <w:t xml:space="preserve">IMBA </w:t>
            </w:r>
            <w:r w:rsidRPr="00A81FD8">
              <w:rPr>
                <w:rFonts w:ascii="Bodoni MT" w:eastAsia="標楷體" w:hAnsi="Bodoni MT"/>
                <w:color w:val="000000"/>
                <w:sz w:val="28"/>
              </w:rPr>
              <w:t xml:space="preserve">Director: </w:t>
            </w:r>
            <w:r w:rsidRPr="00A2408D">
              <w:rPr>
                <w:rFonts w:ascii="Bodoni MT" w:eastAsia="標楷體" w:hAnsi="Bodoni MT"/>
                <w:color w:val="000000"/>
              </w:rPr>
              <w:t>____</w:t>
            </w:r>
            <w:r>
              <w:rPr>
                <w:rFonts w:ascii="Bodoni MT" w:eastAsia="標楷體" w:hAnsi="Bodoni MT"/>
                <w:color w:val="000000"/>
              </w:rPr>
              <w:t>___</w:t>
            </w:r>
            <w:r w:rsidRPr="00A2408D">
              <w:rPr>
                <w:rFonts w:ascii="Bodoni MT" w:eastAsia="標楷體" w:hAnsi="Bodoni MT"/>
                <w:color w:val="000000"/>
              </w:rPr>
              <w:t xml:space="preserve">_________  </w:t>
            </w:r>
            <w:r>
              <w:rPr>
                <w:rFonts w:ascii="Bodoni MT" w:eastAsia="標楷體" w:hAnsi="Bodoni MT"/>
                <w:color w:val="000000"/>
              </w:rPr>
              <w:t xml:space="preserve">    </w:t>
            </w:r>
            <w:r w:rsidRPr="00A81FD8">
              <w:rPr>
                <w:rFonts w:ascii="Bodoni MT" w:eastAsia="標楷體" w:hAnsi="Bodoni MT"/>
                <w:color w:val="000000"/>
                <w:sz w:val="28"/>
              </w:rPr>
              <w:t xml:space="preserve"> Date: </w:t>
            </w:r>
            <w:r w:rsidRPr="00A2408D">
              <w:rPr>
                <w:rFonts w:ascii="Bodoni MT" w:eastAsia="標楷體" w:hAnsi="Bodoni MT"/>
                <w:color w:val="000000"/>
              </w:rPr>
              <w:t>_________</w:t>
            </w:r>
          </w:p>
          <w:p w:rsidR="00415F2A" w:rsidRPr="00EC7DE3" w:rsidRDefault="00415F2A" w:rsidP="00BD697A">
            <w:pPr>
              <w:spacing w:line="240" w:lineRule="atLeast"/>
              <w:jc w:val="both"/>
              <w:rPr>
                <w:rFonts w:ascii="Bodoni MT" w:hAnsi="Bodoni MT"/>
                <w:color w:val="000000"/>
                <w:sz w:val="28"/>
              </w:rPr>
            </w:pPr>
          </w:p>
          <w:p w:rsidR="00415F2A" w:rsidRDefault="00415F2A" w:rsidP="00EC7DE3">
            <w:pPr>
              <w:spacing w:line="240" w:lineRule="atLeast"/>
              <w:ind w:right="1120"/>
              <w:rPr>
                <w:rFonts w:ascii="Bodoni MT" w:hAnsi="Bodoni MT"/>
                <w:color w:val="000000"/>
                <w:sz w:val="28"/>
              </w:rPr>
            </w:pPr>
            <w:r>
              <w:rPr>
                <w:rFonts w:ascii="Bodoni MT" w:hAnsi="Bodoni MT" w:hint="eastAsia"/>
                <w:color w:val="000000"/>
                <w:sz w:val="28"/>
              </w:rPr>
              <w:t>IMBA o</w:t>
            </w:r>
            <w:r>
              <w:rPr>
                <w:rFonts w:ascii="Bodoni MT" w:hAnsi="Bodoni MT"/>
                <w:color w:val="000000"/>
                <w:sz w:val="28"/>
              </w:rPr>
              <w:t>ffice:</w:t>
            </w:r>
          </w:p>
          <w:p w:rsidR="00415F2A" w:rsidRDefault="00415F2A" w:rsidP="00BD697A">
            <w:pPr>
              <w:spacing w:line="240" w:lineRule="atLeast"/>
              <w:jc w:val="both"/>
              <w:rPr>
                <w:rFonts w:ascii="Bodoni MT" w:hAnsi="Bodoni MT"/>
                <w:color w:val="000000"/>
                <w:sz w:val="28"/>
              </w:rPr>
            </w:pPr>
          </w:p>
          <w:p w:rsidR="00415F2A" w:rsidRDefault="00415F2A" w:rsidP="00BD697A">
            <w:pPr>
              <w:spacing w:line="240" w:lineRule="atLeast"/>
              <w:jc w:val="both"/>
              <w:rPr>
                <w:rFonts w:ascii="Bodoni MT" w:hAnsi="Bodoni MT"/>
                <w:color w:val="000000"/>
                <w:sz w:val="28"/>
              </w:rPr>
            </w:pPr>
          </w:p>
          <w:p w:rsidR="00415F2A" w:rsidRPr="00A81FD8" w:rsidRDefault="00415F2A" w:rsidP="00BD697A">
            <w:pPr>
              <w:spacing w:line="240" w:lineRule="atLeast"/>
              <w:jc w:val="both"/>
              <w:rPr>
                <w:rFonts w:ascii="Bodoni MT" w:hAnsi="Bodoni MT" w:hint="eastAsia"/>
                <w:color w:val="000000"/>
                <w:sz w:val="28"/>
              </w:rPr>
            </w:pPr>
          </w:p>
        </w:tc>
      </w:tr>
      <w:tr w:rsidR="00415F2A" w:rsidRPr="00402E49" w:rsidTr="00415F2A">
        <w:trPr>
          <w:trHeight w:val="1214"/>
        </w:trPr>
        <w:tc>
          <w:tcPr>
            <w:tcW w:w="1543" w:type="dxa"/>
            <w:shd w:val="clear" w:color="auto" w:fill="auto"/>
          </w:tcPr>
          <w:p w:rsidR="00415F2A" w:rsidRDefault="00415F2A" w:rsidP="00EE00EB">
            <w:pPr>
              <w:rPr>
                <w:rFonts w:ascii="Bodoni MT" w:hAnsi="Bodoni MT" w:hint="eastAsia"/>
                <w:sz w:val="28"/>
              </w:rPr>
            </w:pPr>
          </w:p>
          <w:p w:rsidR="00415F2A" w:rsidRDefault="00415F2A" w:rsidP="00EE00EB">
            <w:pPr>
              <w:jc w:val="center"/>
              <w:rPr>
                <w:rFonts w:ascii="Bodoni MT" w:hAnsi="Bodoni MT"/>
                <w:sz w:val="28"/>
              </w:rPr>
            </w:pPr>
          </w:p>
          <w:p w:rsidR="00415F2A" w:rsidRDefault="00415F2A" w:rsidP="00EE00EB">
            <w:pPr>
              <w:jc w:val="center"/>
              <w:rPr>
                <w:rFonts w:ascii="Bodoni MT" w:hAnsi="Bodoni MT"/>
                <w:sz w:val="28"/>
              </w:rPr>
            </w:pPr>
          </w:p>
          <w:p w:rsidR="00415F2A" w:rsidRPr="00EE00EB" w:rsidRDefault="00415F2A" w:rsidP="00EE00EB">
            <w:pPr>
              <w:jc w:val="center"/>
              <w:rPr>
                <w:rFonts w:ascii="Bodoni MT" w:hAnsi="Bodoni MT" w:hint="eastAsia"/>
                <w:sz w:val="28"/>
              </w:rPr>
            </w:pPr>
            <w:r w:rsidRPr="00EE00EB">
              <w:rPr>
                <w:rFonts w:ascii="Bodoni MT" w:hAnsi="Bodoni MT"/>
                <w:sz w:val="28"/>
              </w:rPr>
              <w:t>Notice</w:t>
            </w:r>
          </w:p>
        </w:tc>
        <w:tc>
          <w:tcPr>
            <w:tcW w:w="760" w:type="dxa"/>
          </w:tcPr>
          <w:p w:rsidR="00415F2A" w:rsidRPr="00177131" w:rsidRDefault="00415F2A" w:rsidP="00EE00EB">
            <w:pPr>
              <w:rPr>
                <w:rFonts w:ascii="Bodoni MT" w:hAnsi="Bodoni MT"/>
                <w:b/>
                <w:sz w:val="22"/>
              </w:rPr>
            </w:pPr>
          </w:p>
        </w:tc>
        <w:tc>
          <w:tcPr>
            <w:tcW w:w="8904" w:type="dxa"/>
            <w:gridSpan w:val="4"/>
            <w:shd w:val="clear" w:color="auto" w:fill="auto"/>
          </w:tcPr>
          <w:p w:rsidR="00415F2A" w:rsidRPr="00177131" w:rsidRDefault="00415F2A" w:rsidP="00EE00EB">
            <w:pPr>
              <w:rPr>
                <w:rFonts w:ascii="Bodoni MT" w:hAnsi="Bodoni MT"/>
                <w:b/>
                <w:szCs w:val="24"/>
              </w:rPr>
            </w:pPr>
            <w:r w:rsidRPr="00177131">
              <w:rPr>
                <w:rFonts w:ascii="Bodoni MT" w:hAnsi="Bodoni MT"/>
                <w:b/>
                <w:sz w:val="22"/>
              </w:rPr>
              <w:t xml:space="preserve">(1) Please submit this form along with </w:t>
            </w:r>
            <w:r w:rsidRPr="00177131">
              <w:rPr>
                <w:rFonts w:ascii="Bodoni MT" w:hAnsi="Bodoni MT"/>
                <w:b/>
                <w:color w:val="FF0000"/>
                <w:sz w:val="22"/>
              </w:rPr>
              <w:t>transcripts</w:t>
            </w:r>
            <w:r w:rsidRPr="00177131">
              <w:rPr>
                <w:rFonts w:ascii="Bodoni MT" w:hAnsi="Bodoni MT"/>
                <w:b/>
                <w:sz w:val="22"/>
              </w:rPr>
              <w:t xml:space="preserve"> </w:t>
            </w:r>
            <w:r>
              <w:rPr>
                <w:rFonts w:ascii="Bodoni MT" w:hAnsi="Bodoni MT"/>
                <w:b/>
                <w:sz w:val="22"/>
              </w:rPr>
              <w:t>that</w:t>
            </w:r>
            <w:r w:rsidRPr="00177131">
              <w:rPr>
                <w:rFonts w:ascii="Bodoni MT" w:hAnsi="Bodoni MT"/>
                <w:b/>
                <w:sz w:val="22"/>
              </w:rPr>
              <w:t xml:space="preserve"> you</w:t>
            </w:r>
            <w:r>
              <w:rPr>
                <w:rFonts w:ascii="Bodoni MT" w:hAnsi="Bodoni MT"/>
                <w:b/>
                <w:sz w:val="22"/>
              </w:rPr>
              <w:t>’ve</w:t>
            </w:r>
            <w:r w:rsidRPr="00177131">
              <w:rPr>
                <w:rFonts w:ascii="Bodoni MT" w:hAnsi="Bodoni MT"/>
                <w:b/>
                <w:sz w:val="22"/>
              </w:rPr>
              <w:t xml:space="preserve"> taken these courses in undergraduate</w:t>
            </w:r>
            <w:r w:rsidRPr="00177131">
              <w:rPr>
                <w:rFonts w:ascii="Bodoni MT" w:hAnsi="Bodoni MT"/>
                <w:b/>
                <w:sz w:val="22"/>
              </w:rPr>
              <w:t xml:space="preserve"> or</w:t>
            </w:r>
            <w:r w:rsidRPr="00177131">
              <w:rPr>
                <w:rFonts w:ascii="Bodoni MT" w:hAnsi="Bodoni MT"/>
                <w:b/>
                <w:sz w:val="22"/>
              </w:rPr>
              <w:t xml:space="preserve"> </w:t>
            </w:r>
            <w:proofErr w:type="gramStart"/>
            <w:r w:rsidRPr="00177131">
              <w:rPr>
                <w:rFonts w:ascii="Bodoni MT" w:hAnsi="Bodoni MT"/>
                <w:b/>
                <w:sz w:val="22"/>
              </w:rPr>
              <w:t>other</w:t>
            </w:r>
            <w:proofErr w:type="gramEnd"/>
            <w:r w:rsidRPr="00177131">
              <w:rPr>
                <w:rFonts w:ascii="Bodoni MT" w:hAnsi="Bodoni MT"/>
                <w:b/>
                <w:sz w:val="22"/>
              </w:rPr>
              <w:t xml:space="preserve"> institute.</w:t>
            </w:r>
          </w:p>
          <w:p w:rsidR="00415F2A" w:rsidRPr="00177131" w:rsidRDefault="00415F2A" w:rsidP="00EE00EB">
            <w:pPr>
              <w:rPr>
                <w:rFonts w:ascii="Bodoni MT" w:hAnsi="Bodoni MT"/>
                <w:b/>
                <w:sz w:val="22"/>
                <w:szCs w:val="24"/>
              </w:rPr>
            </w:pPr>
            <w:r w:rsidRPr="00177131">
              <w:rPr>
                <w:rFonts w:ascii="Bodoni MT" w:hAnsi="Bodoni MT"/>
                <w:b/>
                <w:szCs w:val="24"/>
              </w:rPr>
              <w:t>(2)</w:t>
            </w:r>
            <w:r w:rsidRPr="00177131">
              <w:rPr>
                <w:rFonts w:ascii="Bodoni MT" w:hAnsi="Bodoni MT"/>
                <w:b/>
                <w:sz w:val="22"/>
                <w:szCs w:val="24"/>
              </w:rPr>
              <w:t xml:space="preserve"> Economics, Statistics and </w:t>
            </w:r>
            <w:r w:rsidRPr="00177131">
              <w:rPr>
                <w:rFonts w:ascii="Bodoni MT" w:hAnsi="Bodoni MT" w:hint="eastAsia"/>
                <w:b/>
                <w:sz w:val="22"/>
                <w:szCs w:val="24"/>
              </w:rPr>
              <w:t>A</w:t>
            </w:r>
            <w:r w:rsidRPr="00177131">
              <w:rPr>
                <w:rFonts w:ascii="Bodoni MT" w:hAnsi="Bodoni MT"/>
                <w:b/>
                <w:sz w:val="22"/>
                <w:szCs w:val="24"/>
              </w:rPr>
              <w:t xml:space="preserve">ccounting are three pre-requisite courses for </w:t>
            </w:r>
            <w:r w:rsidRPr="00177131">
              <w:rPr>
                <w:rFonts w:ascii="Bodoni MT" w:hAnsi="Bodoni MT"/>
                <w:b/>
                <w:sz w:val="22"/>
                <w:szCs w:val="24"/>
              </w:rPr>
              <w:t xml:space="preserve">studying at </w:t>
            </w:r>
            <w:r w:rsidRPr="00177131">
              <w:rPr>
                <w:rFonts w:ascii="Bodoni MT" w:hAnsi="Bodoni MT"/>
                <w:b/>
                <w:sz w:val="22"/>
                <w:szCs w:val="24"/>
              </w:rPr>
              <w:t>IMBA.</w:t>
            </w:r>
          </w:p>
          <w:p w:rsidR="00415F2A" w:rsidRPr="00177131" w:rsidRDefault="00415F2A" w:rsidP="00177131">
            <w:pPr>
              <w:pStyle w:val="Web"/>
              <w:shd w:val="clear" w:color="auto" w:fill="FFFFFF"/>
              <w:spacing w:before="0" w:beforeAutospacing="0" w:line="345" w:lineRule="atLeast"/>
              <w:rPr>
                <w:rFonts w:ascii="Bodoni MT" w:hAnsi="Bodoni MT" w:cs="Arial" w:hint="eastAsia"/>
                <w:sz w:val="23"/>
                <w:szCs w:val="23"/>
              </w:rPr>
            </w:pPr>
            <w:r w:rsidRPr="00177131">
              <w:rPr>
                <w:rFonts w:ascii="Bodoni MT" w:hAnsi="Bodoni MT" w:cs="Arial"/>
                <w:sz w:val="22"/>
                <w:szCs w:val="20"/>
              </w:rPr>
              <w:t>-Students with prior coursework in </w:t>
            </w:r>
            <w:r w:rsidRPr="00177131">
              <w:rPr>
                <w:rStyle w:val="a7"/>
                <w:rFonts w:ascii="Bodoni MT" w:hAnsi="Bodoni MT" w:cs="Arial"/>
                <w:sz w:val="22"/>
                <w:szCs w:val="20"/>
              </w:rPr>
              <w:t>Accounting, Economics and Statistics</w:t>
            </w:r>
            <w:r w:rsidRPr="00177131">
              <w:rPr>
                <w:rFonts w:ascii="Bodoni MT" w:hAnsi="Bodoni MT" w:cs="Arial"/>
                <w:sz w:val="22"/>
                <w:szCs w:val="20"/>
              </w:rPr>
              <w:t xml:space="preserve"> in undergraduate can apply for course exemption but the </w:t>
            </w:r>
            <w:r>
              <w:rPr>
                <w:rFonts w:ascii="Bodoni MT" w:hAnsi="Bodoni MT" w:cs="Arial"/>
                <w:sz w:val="22"/>
                <w:szCs w:val="20"/>
              </w:rPr>
              <w:t xml:space="preserve">total </w:t>
            </w:r>
            <w:r w:rsidRPr="00177131">
              <w:rPr>
                <w:rFonts w:ascii="Bodoni MT" w:hAnsi="Bodoni MT" w:cs="Arial"/>
                <w:sz w:val="22"/>
                <w:szCs w:val="20"/>
              </w:rPr>
              <w:t>graduate credits are still 44.</w:t>
            </w:r>
            <w:r w:rsidRPr="00177131">
              <w:rPr>
                <w:rFonts w:ascii="Bodoni MT" w:hAnsi="Bodoni MT" w:cs="Arial"/>
                <w:sz w:val="22"/>
                <w:szCs w:val="20"/>
              </w:rPr>
              <w:br/>
              <w:t>-Students without the prerequisites must complete these three courses during their study in IMBA.</w:t>
            </w:r>
          </w:p>
        </w:tc>
      </w:tr>
    </w:tbl>
    <w:p w:rsidR="00205D2E" w:rsidRPr="00BD697A" w:rsidRDefault="00205D2E">
      <w:pPr>
        <w:rPr>
          <w:rFonts w:hint="eastAsia"/>
        </w:rPr>
      </w:pPr>
    </w:p>
    <w:sectPr w:rsidR="00205D2E" w:rsidRPr="00BD697A" w:rsidSect="003372D8">
      <w:headerReference w:type="default" r:id="rId6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AE0" w:rsidRDefault="00304AE0" w:rsidP="00A72A89">
      <w:r>
        <w:separator/>
      </w:r>
    </w:p>
  </w:endnote>
  <w:endnote w:type="continuationSeparator" w:id="0">
    <w:p w:rsidR="00304AE0" w:rsidRDefault="00304AE0" w:rsidP="00A7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AE0" w:rsidRDefault="00304AE0" w:rsidP="00A72A89">
      <w:r>
        <w:separator/>
      </w:r>
    </w:p>
  </w:footnote>
  <w:footnote w:type="continuationSeparator" w:id="0">
    <w:p w:rsidR="00304AE0" w:rsidRDefault="00304AE0" w:rsidP="00A7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A89" w:rsidRDefault="00A72A8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5130165</wp:posOffset>
          </wp:positionH>
          <wp:positionV relativeFrom="margin">
            <wp:posOffset>-400050</wp:posOffset>
          </wp:positionV>
          <wp:extent cx="877698" cy="342900"/>
          <wp:effectExtent l="0" t="0" r="0" b="0"/>
          <wp:wrapSquare wrapText="bothSides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698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89"/>
    <w:rsid w:val="00015B83"/>
    <w:rsid w:val="000539D5"/>
    <w:rsid w:val="000B7CDA"/>
    <w:rsid w:val="00177131"/>
    <w:rsid w:val="001E692D"/>
    <w:rsid w:val="00205D2E"/>
    <w:rsid w:val="002A040E"/>
    <w:rsid w:val="00304AE0"/>
    <w:rsid w:val="003372D8"/>
    <w:rsid w:val="00415F2A"/>
    <w:rsid w:val="004D5C74"/>
    <w:rsid w:val="004F0263"/>
    <w:rsid w:val="00A2408D"/>
    <w:rsid w:val="00A30C9B"/>
    <w:rsid w:val="00A72A89"/>
    <w:rsid w:val="00A81FD8"/>
    <w:rsid w:val="00BD697A"/>
    <w:rsid w:val="00C254AB"/>
    <w:rsid w:val="00C77489"/>
    <w:rsid w:val="00CA34FC"/>
    <w:rsid w:val="00D7073F"/>
    <w:rsid w:val="00EC7DE3"/>
    <w:rsid w:val="00E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8F989"/>
  <w15:chartTrackingRefBased/>
  <w15:docId w15:val="{8B5493C9-6D90-40EF-87DE-B4E52AD5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A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A8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A89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1771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77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659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17</cp:revision>
  <cp:lastPrinted>2021-04-08T07:11:00Z</cp:lastPrinted>
  <dcterms:created xsi:type="dcterms:W3CDTF">2021-04-08T05:48:00Z</dcterms:created>
  <dcterms:modified xsi:type="dcterms:W3CDTF">2021-04-08T07:17:00Z</dcterms:modified>
</cp:coreProperties>
</file>